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6"/>
          <w:szCs w:val="36"/>
        </w:rPr>
      </w:pPr>
      <w:r>
        <w:t xml:space="preserve">                         </w:t>
      </w:r>
      <w:r>
        <w:rPr>
          <w:rFonts w:hint="eastAsia"/>
          <w:b/>
          <w:sz w:val="36"/>
          <w:szCs w:val="36"/>
        </w:rPr>
        <w:t>201</w:t>
      </w:r>
      <w:r>
        <w:rPr>
          <w:rFonts w:hint="eastAsia"/>
          <w:b/>
          <w:sz w:val="36"/>
          <w:szCs w:val="36"/>
          <w:lang w:val="en-US" w:eastAsia="zh-CN"/>
        </w:rPr>
        <w:t>8</w:t>
      </w:r>
      <w:r>
        <w:rPr>
          <w:rFonts w:hint="eastAsia"/>
          <w:b/>
          <w:sz w:val="36"/>
          <w:szCs w:val="36"/>
        </w:rPr>
        <w:t>-201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）</w:t>
      </w:r>
      <w:r>
        <w:rPr>
          <w:rFonts w:hint="eastAsia"/>
          <w:b/>
          <w:sz w:val="36"/>
          <w:szCs w:val="36"/>
          <w:lang w:val="en-US" w:eastAsia="zh-CN"/>
        </w:rPr>
        <w:t>16级毕业总</w:t>
      </w:r>
      <w:r>
        <w:rPr>
          <w:rFonts w:hint="eastAsia"/>
          <w:b/>
          <w:sz w:val="36"/>
          <w:szCs w:val="36"/>
        </w:rPr>
        <w:t>补考安排表（专业课）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 xml:space="preserve">               </w:t>
      </w:r>
      <w:r>
        <w:rPr>
          <w:rFonts w:hint="eastAsia"/>
          <w:b/>
          <w:sz w:val="30"/>
          <w:szCs w:val="30"/>
        </w:rPr>
        <w:t>主</w:t>
      </w:r>
      <w:r>
        <w:rPr>
          <w:b/>
          <w:sz w:val="30"/>
          <w:szCs w:val="30"/>
        </w:rPr>
        <w:t xml:space="preserve">     </w:t>
      </w:r>
      <w:r>
        <w:rPr>
          <w:rFonts w:hint="eastAsia"/>
          <w:b/>
          <w:sz w:val="30"/>
          <w:szCs w:val="30"/>
        </w:rPr>
        <w:t>考：</w:t>
      </w:r>
      <w:r>
        <w:rPr>
          <w:rFonts w:hint="eastAsia"/>
          <w:b/>
          <w:sz w:val="30"/>
          <w:szCs w:val="30"/>
          <w:lang w:eastAsia="zh-CN"/>
        </w:rPr>
        <w:t>方丰霞</w:t>
      </w:r>
      <w:r>
        <w:rPr>
          <w:rFonts w:hint="eastAsia"/>
          <w:b/>
          <w:sz w:val="30"/>
          <w:szCs w:val="30"/>
          <w:lang w:val="en-US" w:eastAsia="zh-CN"/>
        </w:rPr>
        <w:t xml:space="preserve"> 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  <w:lang w:eastAsia="zh-CN"/>
        </w:rPr>
        <w:t>副主考：</w:t>
      </w:r>
      <w:r>
        <w:rPr>
          <w:rFonts w:hint="eastAsia"/>
          <w:b/>
          <w:sz w:val="30"/>
          <w:szCs w:val="30"/>
          <w:lang w:val="en-US" w:eastAsia="zh-CN"/>
        </w:rPr>
        <w:t>刘伟  巡视：林宗洪</w:t>
      </w:r>
      <w:r>
        <w:rPr>
          <w:b/>
          <w:sz w:val="30"/>
          <w:szCs w:val="30"/>
        </w:rPr>
        <w:t xml:space="preserve">   </w:t>
      </w:r>
      <w:r>
        <w:rPr>
          <w:rFonts w:hint="eastAsia"/>
          <w:b/>
          <w:sz w:val="30"/>
          <w:szCs w:val="30"/>
        </w:rPr>
        <w:t>考</w:t>
      </w:r>
      <w:r>
        <w:rPr>
          <w:b/>
          <w:sz w:val="30"/>
          <w:szCs w:val="30"/>
        </w:rPr>
        <w:t xml:space="preserve">  </w:t>
      </w:r>
      <w:r>
        <w:rPr>
          <w:rFonts w:hint="eastAsia"/>
          <w:b/>
          <w:sz w:val="30"/>
          <w:szCs w:val="30"/>
        </w:rPr>
        <w:t>务：潘少君</w:t>
      </w:r>
    </w:p>
    <w:tbl>
      <w:tblPr>
        <w:tblStyle w:val="4"/>
        <w:tblpPr w:leftFromText="180" w:rightFromText="180" w:vertAnchor="text" w:horzAnchor="margin" w:tblpX="1" w:tblpY="178"/>
        <w:tblW w:w="141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120"/>
        <w:gridCol w:w="7635"/>
        <w:gridCol w:w="1276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时     间</w:t>
            </w:r>
          </w:p>
        </w:tc>
        <w:tc>
          <w:tcPr>
            <w:tcW w:w="1120" w:type="dxa"/>
            <w:vAlign w:val="center"/>
          </w:tcPr>
          <w:p>
            <w:pPr>
              <w:ind w:firstLine="105" w:firstLineChars="50"/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地   点</w:t>
            </w:r>
          </w:p>
        </w:tc>
        <w:tc>
          <w:tcPr>
            <w:tcW w:w="7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补   考   科   目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 xml:space="preserve">补  考  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系  部</w:t>
            </w:r>
          </w:p>
        </w:tc>
        <w:tc>
          <w:tcPr>
            <w:tcW w:w="1860" w:type="dxa"/>
            <w:vAlign w:val="center"/>
          </w:tcPr>
          <w:p>
            <w:pPr>
              <w:ind w:firstLine="413" w:firstLineChars="196"/>
              <w:rPr>
                <w:rFonts w:hint="eastAsia" w:ascii="宋体" w:hAnsi="宋体" w:eastAsia="宋体" w:cs="宋体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监  考  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上午10:00-12:00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实训楼5楼</w:t>
            </w:r>
          </w:p>
        </w:tc>
        <w:tc>
          <w:tcPr>
            <w:tcW w:w="76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商品摄影 初级会计电算化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Excel在会计中的运用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；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用友财务软件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，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物流运输组织与管理,营销心理学基础  供应链管理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工商管理系</w:t>
            </w: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王立声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6月24日（周一）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下午14:00-16:00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25#302</w:t>
            </w:r>
          </w:p>
        </w:tc>
        <w:tc>
          <w:tcPr>
            <w:tcW w:w="7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搜索引擎优化 国际货运代理  税法与税务会计 商务礼仪,商务英语 营销管理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工商管理系</w:t>
            </w: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郭力菠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6月24日（周一）</w:t>
            </w:r>
          </w:p>
          <w:p>
            <w:pPr>
              <w:widowControl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下午16:00-18:00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25#302</w:t>
            </w:r>
          </w:p>
        </w:tc>
        <w:tc>
          <w:tcPr>
            <w:tcW w:w="7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SQL   基础会计 物流信息技术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管理学基础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 财经法规与职业道德  纳税筹划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工商管理系</w:t>
            </w: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陈群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6月24日（周一）</w:t>
            </w:r>
          </w:p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晚上19:00-21:00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25#302</w:t>
            </w:r>
          </w:p>
        </w:tc>
        <w:tc>
          <w:tcPr>
            <w:tcW w:w="763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出纳实务  图像处理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统计基础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人力资源管理 电子商务物流,快递实务 市场调查与预测</w:t>
            </w:r>
          </w:p>
        </w:tc>
        <w:tc>
          <w:tcPr>
            <w:tcW w:w="1276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工商管理系</w:t>
            </w: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朱晓宇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/>
                <w:sz w:val="24"/>
                <w:szCs w:val="24"/>
              </w:rPr>
              <w:t>日（周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上午8:00-10:00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25#302</w:t>
            </w:r>
          </w:p>
        </w:tc>
        <w:tc>
          <w:tcPr>
            <w:tcW w:w="7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消费心理学（电商）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客户关系管理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电子商务  企业物流管理 财务会计         市场营销策划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工商管理系</w:t>
            </w: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陈丽晶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6月25日（周二）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上午10:00-12:00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25#302</w:t>
            </w:r>
          </w:p>
        </w:tc>
        <w:tc>
          <w:tcPr>
            <w:tcW w:w="7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采购实务  市场营销 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网络营销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物流市场调研  商务英语听说 ,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财务管理会计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 xml:space="preserve"> 审计基础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工商管理系</w:t>
            </w:r>
          </w:p>
        </w:tc>
        <w:tc>
          <w:tcPr>
            <w:tcW w:w="1860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刘忠德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6月25日（周二）</w:t>
            </w:r>
          </w:p>
          <w:p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下午15:00-17:00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实训楼5楼</w:t>
            </w:r>
          </w:p>
        </w:tc>
        <w:tc>
          <w:tcPr>
            <w:tcW w:w="763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用友财务软件实训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,网中网财务会计仿真实训,网中网纳税申报仿真实训,网中网基础会计仿真实训,第三方的物流实训,企业经营模拟沙盘实训 财务会计实训 电子商务实训，营销模拟平台实训，市场调查与预测实训，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工商管理系</w:t>
            </w:r>
          </w:p>
        </w:tc>
        <w:tc>
          <w:tcPr>
            <w:tcW w:w="1860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洪黎敏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7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7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268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763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1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>
      <w:pPr>
        <w:rPr>
          <w:rFonts w:hint="eastAsia" w:eastAsia="宋体"/>
          <w:b/>
          <w:szCs w:val="21"/>
          <w:lang w:eastAsia="zh-CN"/>
        </w:rPr>
      </w:pPr>
      <w:r>
        <w:rPr>
          <w:rFonts w:hint="eastAsia"/>
          <w:b/>
          <w:szCs w:val="21"/>
          <w:lang w:eastAsia="zh-CN"/>
        </w:rPr>
        <w:t>备注：考试须携带学生证或者身份证入场，答卷课程名称及学号姓名须填写清楚。</w:t>
      </w:r>
    </w:p>
    <w:sectPr>
      <w:headerReference r:id="rId3" w:type="default"/>
      <w:pgSz w:w="16838" w:h="11906" w:orient="landscape"/>
      <w:pgMar w:top="623" w:right="1134" w:bottom="468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7AC8"/>
    <w:rsid w:val="00017457"/>
    <w:rsid w:val="00026E9A"/>
    <w:rsid w:val="000716F4"/>
    <w:rsid w:val="00094083"/>
    <w:rsid w:val="00094A28"/>
    <w:rsid w:val="00097F61"/>
    <w:rsid w:val="000A25C3"/>
    <w:rsid w:val="000B2CBD"/>
    <w:rsid w:val="000B3D90"/>
    <w:rsid w:val="000C0E51"/>
    <w:rsid w:val="000E4C28"/>
    <w:rsid w:val="000F5D08"/>
    <w:rsid w:val="00134125"/>
    <w:rsid w:val="00141A21"/>
    <w:rsid w:val="00172513"/>
    <w:rsid w:val="00172775"/>
    <w:rsid w:val="0019283E"/>
    <w:rsid w:val="001932B8"/>
    <w:rsid w:val="001B570C"/>
    <w:rsid w:val="001C27D6"/>
    <w:rsid w:val="001C5E3F"/>
    <w:rsid w:val="001F2217"/>
    <w:rsid w:val="00201CF5"/>
    <w:rsid w:val="00204859"/>
    <w:rsid w:val="00250D92"/>
    <w:rsid w:val="00253CCE"/>
    <w:rsid w:val="002650D1"/>
    <w:rsid w:val="00265D53"/>
    <w:rsid w:val="0028595B"/>
    <w:rsid w:val="002873F7"/>
    <w:rsid w:val="00295D86"/>
    <w:rsid w:val="002A48DD"/>
    <w:rsid w:val="002A54F8"/>
    <w:rsid w:val="002D1936"/>
    <w:rsid w:val="002D35B8"/>
    <w:rsid w:val="002F65F6"/>
    <w:rsid w:val="00310C08"/>
    <w:rsid w:val="00311422"/>
    <w:rsid w:val="0031634F"/>
    <w:rsid w:val="003264D3"/>
    <w:rsid w:val="003666BA"/>
    <w:rsid w:val="0037174F"/>
    <w:rsid w:val="0039389F"/>
    <w:rsid w:val="00397AF9"/>
    <w:rsid w:val="003D5870"/>
    <w:rsid w:val="003E689A"/>
    <w:rsid w:val="004264F7"/>
    <w:rsid w:val="0043361E"/>
    <w:rsid w:val="0045573A"/>
    <w:rsid w:val="0046378F"/>
    <w:rsid w:val="00470145"/>
    <w:rsid w:val="00475F95"/>
    <w:rsid w:val="0047666C"/>
    <w:rsid w:val="004842E2"/>
    <w:rsid w:val="004A4A98"/>
    <w:rsid w:val="004A6707"/>
    <w:rsid w:val="004A7EE5"/>
    <w:rsid w:val="004C3037"/>
    <w:rsid w:val="004D1B57"/>
    <w:rsid w:val="00534C14"/>
    <w:rsid w:val="00544363"/>
    <w:rsid w:val="00556AD1"/>
    <w:rsid w:val="005717AF"/>
    <w:rsid w:val="00584003"/>
    <w:rsid w:val="005C09A1"/>
    <w:rsid w:val="005C1418"/>
    <w:rsid w:val="005C1F9B"/>
    <w:rsid w:val="005C33CF"/>
    <w:rsid w:val="005C7FF3"/>
    <w:rsid w:val="005D33E2"/>
    <w:rsid w:val="005E06FE"/>
    <w:rsid w:val="005F1513"/>
    <w:rsid w:val="00620358"/>
    <w:rsid w:val="00623799"/>
    <w:rsid w:val="006373CB"/>
    <w:rsid w:val="0065542D"/>
    <w:rsid w:val="00667868"/>
    <w:rsid w:val="00683CD7"/>
    <w:rsid w:val="00692775"/>
    <w:rsid w:val="006A7AC8"/>
    <w:rsid w:val="006F00B1"/>
    <w:rsid w:val="007010D3"/>
    <w:rsid w:val="0072073A"/>
    <w:rsid w:val="00721AC7"/>
    <w:rsid w:val="007518CA"/>
    <w:rsid w:val="007853DD"/>
    <w:rsid w:val="00785BB4"/>
    <w:rsid w:val="0078754B"/>
    <w:rsid w:val="007A3AA0"/>
    <w:rsid w:val="007A7C6C"/>
    <w:rsid w:val="007C0FFA"/>
    <w:rsid w:val="007D5CD6"/>
    <w:rsid w:val="0080236D"/>
    <w:rsid w:val="00843AF2"/>
    <w:rsid w:val="008559DB"/>
    <w:rsid w:val="008571BF"/>
    <w:rsid w:val="00866035"/>
    <w:rsid w:val="00872546"/>
    <w:rsid w:val="00875044"/>
    <w:rsid w:val="00877935"/>
    <w:rsid w:val="008E17D0"/>
    <w:rsid w:val="008E4556"/>
    <w:rsid w:val="008F23FD"/>
    <w:rsid w:val="008F30D1"/>
    <w:rsid w:val="00910AC1"/>
    <w:rsid w:val="00912169"/>
    <w:rsid w:val="0091712B"/>
    <w:rsid w:val="00920B11"/>
    <w:rsid w:val="00953066"/>
    <w:rsid w:val="009545A2"/>
    <w:rsid w:val="00956F73"/>
    <w:rsid w:val="00975FFF"/>
    <w:rsid w:val="009836ED"/>
    <w:rsid w:val="009B546C"/>
    <w:rsid w:val="009E1C2E"/>
    <w:rsid w:val="009E6D47"/>
    <w:rsid w:val="00A06BE0"/>
    <w:rsid w:val="00A15408"/>
    <w:rsid w:val="00A37D04"/>
    <w:rsid w:val="00A82E15"/>
    <w:rsid w:val="00A95E82"/>
    <w:rsid w:val="00AB75BC"/>
    <w:rsid w:val="00AB7ABA"/>
    <w:rsid w:val="00AC573F"/>
    <w:rsid w:val="00AE7273"/>
    <w:rsid w:val="00AF1D71"/>
    <w:rsid w:val="00B05C2F"/>
    <w:rsid w:val="00B2063C"/>
    <w:rsid w:val="00B21833"/>
    <w:rsid w:val="00B26517"/>
    <w:rsid w:val="00B4206A"/>
    <w:rsid w:val="00B44AA8"/>
    <w:rsid w:val="00B52299"/>
    <w:rsid w:val="00B701FA"/>
    <w:rsid w:val="00B77083"/>
    <w:rsid w:val="00B83D07"/>
    <w:rsid w:val="00BB4755"/>
    <w:rsid w:val="00C45A86"/>
    <w:rsid w:val="00C466D8"/>
    <w:rsid w:val="00C521D3"/>
    <w:rsid w:val="00C56C09"/>
    <w:rsid w:val="00C6658A"/>
    <w:rsid w:val="00C7377F"/>
    <w:rsid w:val="00C76710"/>
    <w:rsid w:val="00C907A2"/>
    <w:rsid w:val="00C926F2"/>
    <w:rsid w:val="00C949E9"/>
    <w:rsid w:val="00CA41ED"/>
    <w:rsid w:val="00CC2C10"/>
    <w:rsid w:val="00CC6C3D"/>
    <w:rsid w:val="00CC7620"/>
    <w:rsid w:val="00CD134F"/>
    <w:rsid w:val="00CE7CB8"/>
    <w:rsid w:val="00CF06BF"/>
    <w:rsid w:val="00D278D3"/>
    <w:rsid w:val="00D3520B"/>
    <w:rsid w:val="00D36CD9"/>
    <w:rsid w:val="00D40B41"/>
    <w:rsid w:val="00D461EF"/>
    <w:rsid w:val="00D54D71"/>
    <w:rsid w:val="00D8075D"/>
    <w:rsid w:val="00DA3B06"/>
    <w:rsid w:val="00DA3B79"/>
    <w:rsid w:val="00DD7CF6"/>
    <w:rsid w:val="00DF18FE"/>
    <w:rsid w:val="00DF60C6"/>
    <w:rsid w:val="00E16FFD"/>
    <w:rsid w:val="00E47AA6"/>
    <w:rsid w:val="00E6203E"/>
    <w:rsid w:val="00E66C3C"/>
    <w:rsid w:val="00E67A9C"/>
    <w:rsid w:val="00E82D33"/>
    <w:rsid w:val="00E833B8"/>
    <w:rsid w:val="00EB7081"/>
    <w:rsid w:val="00ED47D1"/>
    <w:rsid w:val="00F02DD1"/>
    <w:rsid w:val="00F04066"/>
    <w:rsid w:val="00F0501F"/>
    <w:rsid w:val="00F14DF9"/>
    <w:rsid w:val="00F17486"/>
    <w:rsid w:val="00F21B1B"/>
    <w:rsid w:val="00F76DD8"/>
    <w:rsid w:val="00F8630E"/>
    <w:rsid w:val="00FB0D14"/>
    <w:rsid w:val="00FE76F9"/>
    <w:rsid w:val="00FF33A0"/>
    <w:rsid w:val="03F5760A"/>
    <w:rsid w:val="068B1AE5"/>
    <w:rsid w:val="07132CCE"/>
    <w:rsid w:val="0E5907D9"/>
    <w:rsid w:val="113E2DBA"/>
    <w:rsid w:val="126928ED"/>
    <w:rsid w:val="12E93ACD"/>
    <w:rsid w:val="1B8F0022"/>
    <w:rsid w:val="1BD9391A"/>
    <w:rsid w:val="1C5878E3"/>
    <w:rsid w:val="1F4860F1"/>
    <w:rsid w:val="211B49FD"/>
    <w:rsid w:val="29CD6962"/>
    <w:rsid w:val="2B90278A"/>
    <w:rsid w:val="2BE30AEF"/>
    <w:rsid w:val="2F874F95"/>
    <w:rsid w:val="30222554"/>
    <w:rsid w:val="31B50EFA"/>
    <w:rsid w:val="368F6FF4"/>
    <w:rsid w:val="43CC4AEC"/>
    <w:rsid w:val="4A6D5D96"/>
    <w:rsid w:val="515154A8"/>
    <w:rsid w:val="51E916C7"/>
    <w:rsid w:val="53EF54AA"/>
    <w:rsid w:val="580B36B4"/>
    <w:rsid w:val="5C304CAB"/>
    <w:rsid w:val="63C90368"/>
    <w:rsid w:val="641D6399"/>
    <w:rsid w:val="65C04734"/>
    <w:rsid w:val="693F736C"/>
    <w:rsid w:val="695B1386"/>
    <w:rsid w:val="6AA24724"/>
    <w:rsid w:val="6CEB5968"/>
    <w:rsid w:val="6D226C82"/>
    <w:rsid w:val="6ECD2A73"/>
    <w:rsid w:val="73B44916"/>
    <w:rsid w:val="743A2AC1"/>
    <w:rsid w:val="7A2B1D02"/>
    <w:rsid w:val="7F092FC8"/>
    <w:rsid w:val="7F792043"/>
    <w:rsid w:val="7FF5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510</Characters>
  <Lines>4</Lines>
  <Paragraphs>1</Paragraphs>
  <TotalTime>10</TotalTime>
  <ScaleCrop>false</ScaleCrop>
  <LinksUpToDate>false</LinksUpToDate>
  <CharactersWithSpaces>598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2016-03-01T02:31:00Z</dcterms:created>
  <dc:creator>基础部管理员</dc:creator>
  <cp:lastModifiedBy>psj</cp:lastModifiedBy>
  <cp:lastPrinted>2018-12-06T01:49:00Z</cp:lastPrinted>
  <dcterms:modified xsi:type="dcterms:W3CDTF">2019-06-14T07:44:04Z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